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8AB1E" w14:textId="77777777" w:rsidR="0015538C" w:rsidRPr="00753747" w:rsidRDefault="00E328B1" w:rsidP="00DF135F">
      <w:pPr>
        <w:spacing w:after="0" w:line="480" w:lineRule="auto"/>
        <w:contextualSpacing/>
        <w:jc w:val="center"/>
        <w:rPr>
          <w:rFonts w:ascii="Times New Roman" w:hAnsi="Times New Roman" w:cs="Times New Roman"/>
          <w:sz w:val="24"/>
          <w:szCs w:val="24"/>
        </w:rPr>
      </w:pPr>
      <w:bookmarkStart w:id="0" w:name="_GoBack"/>
      <w:r w:rsidRPr="00753747">
        <w:rPr>
          <w:rFonts w:ascii="Times New Roman" w:eastAsia="Times New Roman" w:hAnsi="Times New Roman" w:cs="Times New Roman"/>
          <w:b/>
          <w:sz w:val="24"/>
          <w:szCs w:val="24"/>
        </w:rPr>
        <w:t xml:space="preserve">  </w:t>
      </w:r>
    </w:p>
    <w:p w14:paraId="11E9513A" w14:textId="77777777" w:rsidR="0015538C" w:rsidRPr="00753747" w:rsidRDefault="0015538C" w:rsidP="00DF135F">
      <w:pPr>
        <w:spacing w:after="0" w:line="480" w:lineRule="auto"/>
        <w:contextualSpacing/>
        <w:jc w:val="center"/>
        <w:rPr>
          <w:rFonts w:ascii="Times New Roman" w:eastAsia="Times New Roman" w:hAnsi="Times New Roman" w:cs="Times New Roman"/>
          <w:b/>
          <w:sz w:val="24"/>
          <w:szCs w:val="24"/>
        </w:rPr>
      </w:pPr>
    </w:p>
    <w:p w14:paraId="3EDDE1CE" w14:textId="77777777" w:rsidR="0015538C" w:rsidRPr="00753747" w:rsidRDefault="0015538C" w:rsidP="00DF135F">
      <w:pPr>
        <w:spacing w:after="0" w:line="480" w:lineRule="auto"/>
        <w:contextualSpacing/>
        <w:jc w:val="center"/>
        <w:rPr>
          <w:rFonts w:ascii="Times New Roman" w:eastAsia="Times New Roman" w:hAnsi="Times New Roman" w:cs="Times New Roman"/>
          <w:b/>
          <w:sz w:val="24"/>
          <w:szCs w:val="24"/>
        </w:rPr>
      </w:pPr>
    </w:p>
    <w:p w14:paraId="612C7D77" w14:textId="77777777" w:rsidR="0015538C" w:rsidRPr="00753747" w:rsidRDefault="0015538C" w:rsidP="00DF135F">
      <w:pPr>
        <w:spacing w:after="0" w:line="480" w:lineRule="auto"/>
        <w:contextualSpacing/>
        <w:jc w:val="center"/>
        <w:rPr>
          <w:rFonts w:ascii="Times New Roman" w:eastAsia="Times New Roman" w:hAnsi="Times New Roman" w:cs="Times New Roman"/>
          <w:b/>
          <w:sz w:val="24"/>
          <w:szCs w:val="24"/>
        </w:rPr>
      </w:pPr>
    </w:p>
    <w:p w14:paraId="02D63213" w14:textId="77777777" w:rsidR="0015538C" w:rsidRPr="00753747" w:rsidRDefault="0015538C" w:rsidP="00DF135F">
      <w:pPr>
        <w:spacing w:after="0" w:line="480" w:lineRule="auto"/>
        <w:contextualSpacing/>
        <w:jc w:val="center"/>
        <w:rPr>
          <w:rFonts w:ascii="Times New Roman" w:eastAsia="Times New Roman" w:hAnsi="Times New Roman" w:cs="Times New Roman"/>
          <w:b/>
          <w:sz w:val="24"/>
          <w:szCs w:val="24"/>
        </w:rPr>
      </w:pPr>
    </w:p>
    <w:p w14:paraId="6E4BAF55" w14:textId="77777777" w:rsidR="0015538C" w:rsidRPr="00753747" w:rsidRDefault="0015538C" w:rsidP="00DF135F">
      <w:pPr>
        <w:spacing w:after="0" w:line="480" w:lineRule="auto"/>
        <w:contextualSpacing/>
        <w:jc w:val="center"/>
        <w:rPr>
          <w:rFonts w:ascii="Times New Roman" w:eastAsia="Times New Roman" w:hAnsi="Times New Roman" w:cs="Times New Roman"/>
          <w:b/>
          <w:sz w:val="24"/>
          <w:szCs w:val="24"/>
        </w:rPr>
      </w:pPr>
    </w:p>
    <w:p w14:paraId="68924511" w14:textId="77777777" w:rsidR="0015538C" w:rsidRPr="00753747" w:rsidRDefault="0015538C" w:rsidP="00DF135F">
      <w:pPr>
        <w:spacing w:after="0" w:line="480" w:lineRule="auto"/>
        <w:contextualSpacing/>
        <w:jc w:val="center"/>
        <w:rPr>
          <w:rFonts w:ascii="Times New Roman" w:eastAsia="Times New Roman" w:hAnsi="Times New Roman" w:cs="Times New Roman"/>
          <w:b/>
          <w:sz w:val="24"/>
          <w:szCs w:val="24"/>
        </w:rPr>
      </w:pPr>
    </w:p>
    <w:p w14:paraId="4E709164" w14:textId="4994F3AA" w:rsidR="0015538C" w:rsidRPr="00753747" w:rsidRDefault="00E328B1" w:rsidP="00DF135F">
      <w:pPr>
        <w:spacing w:after="0" w:line="480" w:lineRule="auto"/>
        <w:contextualSpacing/>
        <w:jc w:val="center"/>
        <w:rPr>
          <w:rFonts w:ascii="Times New Roman" w:hAnsi="Times New Roman" w:cs="Times New Roman"/>
          <w:sz w:val="24"/>
          <w:szCs w:val="24"/>
        </w:rPr>
      </w:pPr>
      <w:r w:rsidRPr="00753747">
        <w:rPr>
          <w:rFonts w:ascii="Times New Roman" w:eastAsia="Times New Roman" w:hAnsi="Times New Roman" w:cs="Times New Roman"/>
          <w:b/>
          <w:sz w:val="24"/>
          <w:szCs w:val="24"/>
        </w:rPr>
        <w:t xml:space="preserve">  </w:t>
      </w:r>
      <w:r w:rsidR="007B2CE3" w:rsidRPr="00753747">
        <w:rPr>
          <w:rFonts w:ascii="Times New Roman" w:eastAsia="Times New Roman" w:hAnsi="Times New Roman" w:cs="Times New Roman"/>
          <w:b/>
          <w:sz w:val="24"/>
          <w:szCs w:val="24"/>
        </w:rPr>
        <w:t>Performance Management in Business</w:t>
      </w:r>
    </w:p>
    <w:p w14:paraId="4F86789A" w14:textId="77777777" w:rsidR="0015538C" w:rsidRPr="00753747" w:rsidRDefault="00E328B1" w:rsidP="00DF135F">
      <w:pPr>
        <w:spacing w:after="0" w:line="480" w:lineRule="auto"/>
        <w:contextualSpacing/>
        <w:jc w:val="center"/>
        <w:rPr>
          <w:rFonts w:ascii="Times New Roman" w:hAnsi="Times New Roman" w:cs="Times New Roman"/>
          <w:sz w:val="24"/>
          <w:szCs w:val="24"/>
        </w:rPr>
      </w:pPr>
      <w:r w:rsidRPr="00753747">
        <w:rPr>
          <w:rFonts w:ascii="Times New Roman" w:hAnsi="Times New Roman" w:cs="Times New Roman"/>
          <w:sz w:val="24"/>
          <w:szCs w:val="24"/>
        </w:rPr>
        <w:t>Name</w:t>
      </w:r>
    </w:p>
    <w:p w14:paraId="74CD8C86" w14:textId="77777777" w:rsidR="0015538C" w:rsidRPr="00753747" w:rsidRDefault="00E328B1" w:rsidP="00DF135F">
      <w:pPr>
        <w:spacing w:after="0" w:line="480" w:lineRule="auto"/>
        <w:contextualSpacing/>
        <w:jc w:val="center"/>
        <w:rPr>
          <w:rFonts w:ascii="Times New Roman" w:hAnsi="Times New Roman" w:cs="Times New Roman"/>
          <w:sz w:val="24"/>
          <w:szCs w:val="24"/>
        </w:rPr>
      </w:pPr>
      <w:r w:rsidRPr="00753747">
        <w:rPr>
          <w:rFonts w:ascii="Times New Roman" w:hAnsi="Times New Roman" w:cs="Times New Roman"/>
          <w:sz w:val="24"/>
          <w:szCs w:val="24"/>
        </w:rPr>
        <w:t>Institutional Affiliation</w:t>
      </w:r>
    </w:p>
    <w:p w14:paraId="0C94F60E" w14:textId="77777777" w:rsidR="0015538C" w:rsidRPr="00753747" w:rsidRDefault="00E328B1" w:rsidP="00DF135F">
      <w:pPr>
        <w:spacing w:after="0" w:line="480" w:lineRule="auto"/>
        <w:contextualSpacing/>
        <w:jc w:val="center"/>
        <w:rPr>
          <w:rFonts w:ascii="Times New Roman" w:hAnsi="Times New Roman" w:cs="Times New Roman"/>
          <w:sz w:val="24"/>
          <w:szCs w:val="24"/>
        </w:rPr>
      </w:pPr>
      <w:r w:rsidRPr="00753747">
        <w:rPr>
          <w:rFonts w:ascii="Times New Roman" w:hAnsi="Times New Roman" w:cs="Times New Roman"/>
          <w:sz w:val="24"/>
          <w:szCs w:val="24"/>
        </w:rPr>
        <w:t>Course</w:t>
      </w:r>
    </w:p>
    <w:p w14:paraId="49B036DA" w14:textId="77777777" w:rsidR="0015538C" w:rsidRPr="00753747" w:rsidRDefault="00E328B1" w:rsidP="00DF135F">
      <w:pPr>
        <w:spacing w:after="0" w:line="480" w:lineRule="auto"/>
        <w:contextualSpacing/>
        <w:jc w:val="center"/>
        <w:rPr>
          <w:rFonts w:ascii="Times New Roman" w:hAnsi="Times New Roman" w:cs="Times New Roman"/>
          <w:sz w:val="24"/>
          <w:szCs w:val="24"/>
        </w:rPr>
      </w:pPr>
      <w:r w:rsidRPr="00753747">
        <w:rPr>
          <w:rFonts w:ascii="Times New Roman" w:hAnsi="Times New Roman" w:cs="Times New Roman"/>
          <w:sz w:val="24"/>
          <w:szCs w:val="24"/>
        </w:rPr>
        <w:t>Instructor</w:t>
      </w:r>
    </w:p>
    <w:p w14:paraId="083512C7" w14:textId="77777777" w:rsidR="0015538C" w:rsidRPr="00753747" w:rsidRDefault="00E328B1" w:rsidP="00DF135F">
      <w:pPr>
        <w:spacing w:after="0" w:line="480" w:lineRule="auto"/>
        <w:contextualSpacing/>
        <w:jc w:val="center"/>
        <w:rPr>
          <w:rFonts w:ascii="Times New Roman" w:hAnsi="Times New Roman" w:cs="Times New Roman"/>
          <w:sz w:val="24"/>
          <w:szCs w:val="24"/>
        </w:rPr>
      </w:pPr>
      <w:r w:rsidRPr="00753747">
        <w:rPr>
          <w:rFonts w:ascii="Times New Roman" w:hAnsi="Times New Roman" w:cs="Times New Roman"/>
          <w:sz w:val="24"/>
          <w:szCs w:val="24"/>
        </w:rPr>
        <w:t>Date</w:t>
      </w:r>
    </w:p>
    <w:p w14:paraId="771E1E01" w14:textId="77777777" w:rsidR="0015538C" w:rsidRPr="00753747" w:rsidRDefault="00E328B1" w:rsidP="00DF135F">
      <w:pPr>
        <w:spacing w:after="0" w:line="480" w:lineRule="auto"/>
        <w:contextualSpacing/>
        <w:jc w:val="center"/>
        <w:rPr>
          <w:rFonts w:ascii="Times New Roman" w:hAnsi="Times New Roman" w:cs="Times New Roman"/>
          <w:sz w:val="24"/>
          <w:szCs w:val="24"/>
        </w:rPr>
      </w:pPr>
      <w:r w:rsidRPr="00753747">
        <w:rPr>
          <w:rFonts w:ascii="Times New Roman" w:hAnsi="Times New Roman" w:cs="Times New Roman"/>
          <w:sz w:val="24"/>
          <w:szCs w:val="24"/>
        </w:rPr>
        <w:br w:type="page"/>
      </w:r>
    </w:p>
    <w:p w14:paraId="5971F1AA" w14:textId="59590D1F" w:rsidR="0015538C" w:rsidRPr="00753747" w:rsidRDefault="00E328B1" w:rsidP="00DF135F">
      <w:pPr>
        <w:spacing w:after="0" w:line="480" w:lineRule="auto"/>
        <w:contextualSpacing/>
        <w:jc w:val="center"/>
        <w:rPr>
          <w:rFonts w:ascii="Times New Roman" w:hAnsi="Times New Roman" w:cs="Times New Roman"/>
          <w:sz w:val="24"/>
          <w:szCs w:val="24"/>
        </w:rPr>
      </w:pPr>
      <w:r w:rsidRPr="00753747">
        <w:rPr>
          <w:rFonts w:ascii="Times New Roman" w:eastAsia="Times New Roman" w:hAnsi="Times New Roman" w:cs="Times New Roman"/>
          <w:sz w:val="24"/>
          <w:szCs w:val="24"/>
        </w:rPr>
        <w:lastRenderedPageBreak/>
        <w:t>Performance Management in Business</w:t>
      </w:r>
    </w:p>
    <w:p w14:paraId="0350F6C8" w14:textId="5B9E3D63" w:rsidR="0015538C" w:rsidRPr="00753747" w:rsidRDefault="00E328B1" w:rsidP="00DF135F">
      <w:pPr>
        <w:spacing w:after="0" w:line="480" w:lineRule="auto"/>
        <w:contextualSpacing/>
        <w:rPr>
          <w:rFonts w:ascii="Times New Roman" w:eastAsia="Times New Roman" w:hAnsi="Times New Roman" w:cs="Times New Roman"/>
          <w:sz w:val="24"/>
          <w:szCs w:val="24"/>
        </w:rPr>
      </w:pPr>
      <w:r w:rsidRPr="00753747">
        <w:rPr>
          <w:rFonts w:ascii="Times New Roman" w:eastAsia="Times New Roman" w:hAnsi="Times New Roman" w:cs="Times New Roman"/>
          <w:b/>
          <w:bCs/>
          <w:sz w:val="24"/>
          <w:szCs w:val="24"/>
        </w:rPr>
        <w:tab/>
      </w:r>
      <w:r w:rsidRPr="00753747">
        <w:rPr>
          <w:rFonts w:ascii="Times New Roman" w:eastAsia="Times New Roman" w:hAnsi="Times New Roman" w:cs="Times New Roman"/>
          <w:sz w:val="24"/>
          <w:szCs w:val="24"/>
        </w:rPr>
        <w:t xml:space="preserve">Having new employees in a business is a common thing in the business industry. The new employees do not necessarily mean that they are new to the industry, but they are new to the new office and organization. Performance can be </w:t>
      </w:r>
      <w:r w:rsidR="00886408" w:rsidRPr="00753747">
        <w:rPr>
          <w:rFonts w:ascii="Times New Roman" w:eastAsia="Times New Roman" w:hAnsi="Times New Roman" w:cs="Times New Roman"/>
          <w:sz w:val="24"/>
          <w:szCs w:val="24"/>
        </w:rPr>
        <w:t>dug out of new employees by the management paying close attention to them.</w:t>
      </w:r>
      <w:r w:rsidR="00C058D9" w:rsidRPr="00753747">
        <w:rPr>
          <w:rFonts w:ascii="Times New Roman" w:eastAsia="Times New Roman" w:hAnsi="Times New Roman" w:cs="Times New Roman"/>
          <w:sz w:val="24"/>
          <w:szCs w:val="24"/>
        </w:rPr>
        <w:t xml:space="preserve"> It's always hard to handle new employees in the business. As the new sales associate, Miguel has poor customer and employee interactions, and he tends to use an unfriendly and harsh tone in communication. This has led to customers, and his fellow employee's laying complaints on his poor work interactions. This essay explains Miguel's situation and gives ways in which the character should be managed effectively.</w:t>
      </w:r>
    </w:p>
    <w:p w14:paraId="60A5DD99" w14:textId="5EA70454" w:rsidR="00847377" w:rsidRPr="00753747" w:rsidRDefault="00E328B1" w:rsidP="00DF135F">
      <w:pPr>
        <w:spacing w:after="0" w:line="480" w:lineRule="auto"/>
        <w:contextualSpacing/>
        <w:rPr>
          <w:rFonts w:ascii="Times New Roman" w:eastAsia="Times New Roman" w:hAnsi="Times New Roman" w:cs="Times New Roman"/>
          <w:sz w:val="24"/>
          <w:szCs w:val="24"/>
        </w:rPr>
      </w:pPr>
      <w:r w:rsidRPr="00753747">
        <w:rPr>
          <w:rFonts w:ascii="Times New Roman" w:eastAsia="Times New Roman" w:hAnsi="Times New Roman" w:cs="Times New Roman"/>
          <w:sz w:val="24"/>
          <w:szCs w:val="24"/>
        </w:rPr>
        <w:tab/>
        <w:t>Miguel's actions decrease the performance and productivity of other employees who interact with them. This is because poor communication skills are a toxic behavior or character that should be eliminated for the organization</w:t>
      </w:r>
      <w:r w:rsidR="001C0A0D" w:rsidRPr="00753747">
        <w:rPr>
          <w:rFonts w:ascii="Times New Roman" w:eastAsia="Times New Roman" w:hAnsi="Times New Roman" w:cs="Times New Roman"/>
          <w:sz w:val="24"/>
          <w:szCs w:val="24"/>
        </w:rPr>
        <w:t>'s good (</w:t>
      </w:r>
      <w:r w:rsidR="001C0A0D" w:rsidRPr="00753747">
        <w:rPr>
          <w:rFonts w:ascii="Times New Roman" w:hAnsi="Times New Roman" w:cs="Times New Roman"/>
          <w:color w:val="222222"/>
          <w:sz w:val="24"/>
          <w:szCs w:val="24"/>
          <w:shd w:val="clear" w:color="auto" w:fill="FFFFFF"/>
        </w:rPr>
        <w:t>Ramaditya, 2020)</w:t>
      </w:r>
      <w:r w:rsidRPr="00753747">
        <w:rPr>
          <w:rFonts w:ascii="Times New Roman" w:eastAsia="Times New Roman" w:hAnsi="Times New Roman" w:cs="Times New Roman"/>
          <w:sz w:val="24"/>
          <w:szCs w:val="24"/>
        </w:rPr>
        <w:t xml:space="preserve">. Being part of the top management in the company, </w:t>
      </w:r>
      <w:r w:rsidR="00DA531E" w:rsidRPr="00753747">
        <w:rPr>
          <w:rFonts w:ascii="Times New Roman" w:eastAsia="Times New Roman" w:hAnsi="Times New Roman" w:cs="Times New Roman"/>
          <w:sz w:val="24"/>
          <w:szCs w:val="24"/>
        </w:rPr>
        <w:t xml:space="preserve">it is my role to manage communications in the workplace. Miguel’s behavior attracts action from the management to prevent it from affecting the business negatively. </w:t>
      </w:r>
      <w:r w:rsidR="0034443D" w:rsidRPr="00753747">
        <w:rPr>
          <w:rFonts w:ascii="Times New Roman" w:eastAsia="Times New Roman" w:hAnsi="Times New Roman" w:cs="Times New Roman"/>
          <w:sz w:val="24"/>
          <w:szCs w:val="24"/>
        </w:rPr>
        <w:t>According to my perspective, the best thing is to summon Miguel and make him understand that his communication needs improvement. This is because very many people find themselves doing what they thought was right but, in return, negatively affects the rest. This would help a lot to keep off the complaints been received from customers and other employees.</w:t>
      </w:r>
      <w:r w:rsidR="00F2132E" w:rsidRPr="00753747">
        <w:rPr>
          <w:rFonts w:ascii="Times New Roman" w:eastAsia="Times New Roman" w:hAnsi="Times New Roman" w:cs="Times New Roman"/>
          <w:sz w:val="24"/>
          <w:szCs w:val="24"/>
        </w:rPr>
        <w:t xml:space="preserve"> Miguel should be made to learn that his future with the company is doomed only if he continued with his negative character.</w:t>
      </w:r>
      <w:r w:rsidR="00E07845" w:rsidRPr="00753747">
        <w:rPr>
          <w:rFonts w:ascii="Times New Roman" w:eastAsia="Times New Roman" w:hAnsi="Times New Roman" w:cs="Times New Roman"/>
          <w:sz w:val="24"/>
          <w:szCs w:val="24"/>
        </w:rPr>
        <w:t xml:space="preserve"> Miguel should know that he should engage his fellow workmates and the customers in a friendly way, which means that he should learn ways to improve his communication skills</w:t>
      </w:r>
      <w:r w:rsidR="001C0A0D" w:rsidRPr="00753747">
        <w:rPr>
          <w:rFonts w:ascii="Times New Roman" w:eastAsia="Times New Roman" w:hAnsi="Times New Roman" w:cs="Times New Roman"/>
          <w:sz w:val="24"/>
          <w:szCs w:val="24"/>
        </w:rPr>
        <w:t xml:space="preserve"> (</w:t>
      </w:r>
      <w:r w:rsidR="001C0A0D" w:rsidRPr="00753747">
        <w:rPr>
          <w:rFonts w:ascii="Times New Roman" w:hAnsi="Times New Roman" w:cs="Times New Roman"/>
          <w:color w:val="222222"/>
          <w:sz w:val="24"/>
          <w:szCs w:val="24"/>
          <w:shd w:val="clear" w:color="auto" w:fill="FFFFFF"/>
        </w:rPr>
        <w:t>Ramaditya, 2020)</w:t>
      </w:r>
      <w:r w:rsidR="00E07845" w:rsidRPr="00753747">
        <w:rPr>
          <w:rFonts w:ascii="Times New Roman" w:eastAsia="Times New Roman" w:hAnsi="Times New Roman" w:cs="Times New Roman"/>
          <w:sz w:val="24"/>
          <w:szCs w:val="24"/>
        </w:rPr>
        <w:t xml:space="preserve">. Developing listening tactics and making sure he understands before being understood might also be one of the best </w:t>
      </w:r>
      <w:r w:rsidR="007561C8" w:rsidRPr="00753747">
        <w:rPr>
          <w:rFonts w:ascii="Times New Roman" w:eastAsia="Times New Roman" w:hAnsi="Times New Roman" w:cs="Times New Roman"/>
          <w:sz w:val="24"/>
          <w:szCs w:val="24"/>
        </w:rPr>
        <w:t>tactics in communication. Miguel should also be made to learn that respect and friendliness in the workplace are also essential. I will also make him understand that keeping contacts simple and seeking out feedback to help fix miscommunication helps improve business performance.</w:t>
      </w:r>
    </w:p>
    <w:p w14:paraId="244C222B" w14:textId="3EB5828F" w:rsidR="007B2CE3" w:rsidRPr="00753747" w:rsidRDefault="00E328B1" w:rsidP="00DF135F">
      <w:pPr>
        <w:spacing w:after="0" w:line="480" w:lineRule="auto"/>
        <w:contextualSpacing/>
        <w:rPr>
          <w:rFonts w:ascii="Times New Roman" w:eastAsia="Times New Roman" w:hAnsi="Times New Roman" w:cs="Times New Roman"/>
          <w:sz w:val="24"/>
          <w:szCs w:val="24"/>
        </w:rPr>
      </w:pPr>
      <w:r w:rsidRPr="00753747">
        <w:rPr>
          <w:rFonts w:ascii="Times New Roman" w:eastAsia="Times New Roman" w:hAnsi="Times New Roman" w:cs="Times New Roman"/>
          <w:sz w:val="24"/>
          <w:szCs w:val="24"/>
        </w:rPr>
        <w:tab/>
        <w:t>A career is a path taken by an individual on their way to success.</w:t>
      </w:r>
      <w:r w:rsidR="00E07845" w:rsidRPr="00753747">
        <w:rPr>
          <w:rFonts w:ascii="Times New Roman" w:eastAsia="Times New Roman" w:hAnsi="Times New Roman" w:cs="Times New Roman"/>
          <w:sz w:val="24"/>
          <w:szCs w:val="24"/>
        </w:rPr>
        <w:t xml:space="preserve"> </w:t>
      </w:r>
      <w:r w:rsidR="007561C8" w:rsidRPr="00753747">
        <w:rPr>
          <w:rFonts w:ascii="Times New Roman" w:eastAsia="Times New Roman" w:hAnsi="Times New Roman" w:cs="Times New Roman"/>
          <w:sz w:val="24"/>
          <w:szCs w:val="24"/>
        </w:rPr>
        <w:t>Miguel's communication skills learning process should be taken into consideration to help in his career development. In working on the improvement of his communication, his interests and goals should be considered. This is about the business. Miguel should understand that if he had optimistic plans for the organization, he should make it his role to offer the best services, including customer service, which relies heavily on communication</w:t>
      </w:r>
      <w:r w:rsidR="001C0A0D" w:rsidRPr="00753747">
        <w:rPr>
          <w:rFonts w:ascii="Times New Roman" w:eastAsia="Times New Roman" w:hAnsi="Times New Roman" w:cs="Times New Roman"/>
          <w:sz w:val="24"/>
          <w:szCs w:val="24"/>
        </w:rPr>
        <w:t xml:space="preserve"> (</w:t>
      </w:r>
      <w:r w:rsidR="001C0A0D" w:rsidRPr="00753747">
        <w:rPr>
          <w:rFonts w:ascii="Times New Roman" w:hAnsi="Times New Roman" w:cs="Times New Roman"/>
          <w:color w:val="222222"/>
          <w:sz w:val="24"/>
          <w:szCs w:val="24"/>
          <w:shd w:val="clear" w:color="auto" w:fill="FFFFFF"/>
        </w:rPr>
        <w:t>Ramaditya, 2020)</w:t>
      </w:r>
      <w:r w:rsidR="007561C8" w:rsidRPr="00753747">
        <w:rPr>
          <w:rFonts w:ascii="Times New Roman" w:eastAsia="Times New Roman" w:hAnsi="Times New Roman" w:cs="Times New Roman"/>
          <w:sz w:val="24"/>
          <w:szCs w:val="24"/>
        </w:rPr>
        <w:t>.</w:t>
      </w:r>
      <w:r w:rsidR="0044794A" w:rsidRPr="00753747">
        <w:rPr>
          <w:rFonts w:ascii="Times New Roman" w:eastAsia="Times New Roman" w:hAnsi="Times New Roman" w:cs="Times New Roman"/>
          <w:sz w:val="24"/>
          <w:szCs w:val="24"/>
        </w:rPr>
        <w:t xml:space="preserve"> This kind of mentoring to Miguel should be progressive, and he should get help to see the bigger picture of the organization's success.</w:t>
      </w:r>
    </w:p>
    <w:p w14:paraId="3D8287CF" w14:textId="4979CFA3" w:rsidR="000D3CFF" w:rsidRPr="00753747" w:rsidRDefault="00E328B1" w:rsidP="00DF135F">
      <w:pPr>
        <w:spacing w:after="0" w:line="480" w:lineRule="auto"/>
        <w:contextualSpacing/>
        <w:rPr>
          <w:rFonts w:ascii="Times New Roman" w:eastAsia="Times New Roman" w:hAnsi="Times New Roman" w:cs="Times New Roman"/>
          <w:sz w:val="24"/>
          <w:szCs w:val="24"/>
        </w:rPr>
      </w:pPr>
      <w:r w:rsidRPr="00753747">
        <w:rPr>
          <w:rFonts w:ascii="Times New Roman" w:eastAsia="Times New Roman" w:hAnsi="Times New Roman" w:cs="Times New Roman"/>
          <w:sz w:val="24"/>
          <w:szCs w:val="24"/>
        </w:rPr>
        <w:tab/>
        <w:t xml:space="preserve">In conclusion, proper follow-up of Miguel should persist. He should see the negative and positive feedback from employees and customers he interacts with. This is one of the things that would improve his communication skills and help in his career development. Understanding that he has poor communication skills means that he will feel that he doesn't impact the business processes positively. This would make him improve on his etiquette and communication skills. Being new in the organization also means that Miguel should be requested to learn the ethical job operations from the character of the other employees he found in the business. </w:t>
      </w:r>
    </w:p>
    <w:p w14:paraId="5CAB6502" w14:textId="364EF40A" w:rsidR="007B2CE3" w:rsidRPr="00753747" w:rsidRDefault="007B2CE3" w:rsidP="00DF135F">
      <w:pPr>
        <w:spacing w:after="0" w:line="480" w:lineRule="auto"/>
        <w:contextualSpacing/>
        <w:jc w:val="center"/>
        <w:rPr>
          <w:rFonts w:ascii="Times New Roman" w:eastAsia="Times New Roman" w:hAnsi="Times New Roman" w:cs="Times New Roman"/>
          <w:b/>
          <w:bCs/>
          <w:sz w:val="24"/>
          <w:szCs w:val="24"/>
        </w:rPr>
      </w:pPr>
    </w:p>
    <w:p w14:paraId="0DF4F635" w14:textId="0996092D" w:rsidR="007B2CE3" w:rsidRPr="00753747" w:rsidRDefault="007B2CE3" w:rsidP="00DF135F">
      <w:pPr>
        <w:spacing w:after="0" w:line="480" w:lineRule="auto"/>
        <w:contextualSpacing/>
        <w:jc w:val="center"/>
        <w:rPr>
          <w:rFonts w:ascii="Times New Roman" w:eastAsia="Times New Roman" w:hAnsi="Times New Roman" w:cs="Times New Roman"/>
          <w:b/>
          <w:bCs/>
          <w:sz w:val="24"/>
          <w:szCs w:val="24"/>
        </w:rPr>
      </w:pPr>
    </w:p>
    <w:p w14:paraId="5BEAC67B" w14:textId="58CD534B" w:rsidR="007B2CE3" w:rsidRPr="00753747" w:rsidRDefault="007B2CE3" w:rsidP="00DF135F">
      <w:pPr>
        <w:spacing w:after="0" w:line="480" w:lineRule="auto"/>
        <w:contextualSpacing/>
        <w:jc w:val="center"/>
        <w:rPr>
          <w:rFonts w:ascii="Times New Roman" w:eastAsia="Times New Roman" w:hAnsi="Times New Roman" w:cs="Times New Roman"/>
          <w:b/>
          <w:bCs/>
          <w:sz w:val="24"/>
          <w:szCs w:val="24"/>
        </w:rPr>
      </w:pPr>
    </w:p>
    <w:p w14:paraId="580152B0" w14:textId="45CE2019" w:rsidR="007B2CE3" w:rsidRPr="00753747" w:rsidRDefault="007B2CE3" w:rsidP="00DF135F">
      <w:pPr>
        <w:spacing w:after="0" w:line="480" w:lineRule="auto"/>
        <w:contextualSpacing/>
        <w:jc w:val="center"/>
        <w:rPr>
          <w:rFonts w:ascii="Times New Roman" w:eastAsia="Times New Roman" w:hAnsi="Times New Roman" w:cs="Times New Roman"/>
          <w:b/>
          <w:bCs/>
          <w:sz w:val="24"/>
          <w:szCs w:val="24"/>
        </w:rPr>
      </w:pPr>
    </w:p>
    <w:p w14:paraId="277F27F4" w14:textId="77777777" w:rsidR="007D45E6" w:rsidRPr="00753747" w:rsidRDefault="007D45E6" w:rsidP="00DF135F">
      <w:pPr>
        <w:spacing w:after="0" w:line="480" w:lineRule="auto"/>
        <w:contextualSpacing/>
        <w:rPr>
          <w:rFonts w:ascii="Times New Roman" w:eastAsia="Times New Roman" w:hAnsi="Times New Roman" w:cs="Times New Roman"/>
          <w:b/>
          <w:bCs/>
          <w:sz w:val="24"/>
          <w:szCs w:val="24"/>
        </w:rPr>
      </w:pPr>
    </w:p>
    <w:p w14:paraId="5417F8F9" w14:textId="2864362D" w:rsidR="0015538C" w:rsidRPr="00753747" w:rsidRDefault="00E328B1" w:rsidP="00DF135F">
      <w:pPr>
        <w:spacing w:after="0" w:line="480" w:lineRule="auto"/>
        <w:contextualSpacing/>
        <w:jc w:val="center"/>
        <w:rPr>
          <w:rFonts w:ascii="Times New Roman" w:eastAsia="Times New Roman" w:hAnsi="Times New Roman" w:cs="Times New Roman"/>
          <w:b/>
          <w:bCs/>
          <w:sz w:val="24"/>
          <w:szCs w:val="24"/>
        </w:rPr>
      </w:pPr>
      <w:r w:rsidRPr="00753747">
        <w:rPr>
          <w:rFonts w:ascii="Times New Roman" w:eastAsia="Times New Roman" w:hAnsi="Times New Roman" w:cs="Times New Roman"/>
          <w:b/>
          <w:bCs/>
          <w:sz w:val="24"/>
          <w:szCs w:val="24"/>
        </w:rPr>
        <w:t>References</w:t>
      </w:r>
    </w:p>
    <w:p w14:paraId="0D97B3E9" w14:textId="48F39090" w:rsidR="001C0A0D" w:rsidRPr="00753747" w:rsidRDefault="00E328B1" w:rsidP="00DF135F">
      <w:pPr>
        <w:spacing w:after="0" w:line="480" w:lineRule="auto"/>
        <w:ind w:left="720" w:hanging="720"/>
        <w:contextualSpacing/>
        <w:rPr>
          <w:rFonts w:ascii="Times New Roman" w:hAnsi="Times New Roman" w:cs="Times New Roman"/>
          <w:b/>
          <w:bCs/>
          <w:sz w:val="24"/>
          <w:szCs w:val="24"/>
        </w:rPr>
      </w:pPr>
      <w:r w:rsidRPr="00753747">
        <w:rPr>
          <w:rFonts w:ascii="Times New Roman" w:hAnsi="Times New Roman" w:cs="Times New Roman"/>
          <w:color w:val="222222"/>
          <w:sz w:val="24"/>
          <w:szCs w:val="24"/>
          <w:shd w:val="clear" w:color="auto" w:fill="FFFFFF"/>
        </w:rPr>
        <w:t>Ramaditya, M. (2020). Does teamwork, career development, self-development influence work involvement. </w:t>
      </w:r>
      <w:r w:rsidRPr="00753747">
        <w:rPr>
          <w:rFonts w:ascii="Times New Roman" w:hAnsi="Times New Roman" w:cs="Times New Roman"/>
          <w:i/>
          <w:iCs/>
          <w:color w:val="222222"/>
          <w:sz w:val="24"/>
          <w:szCs w:val="24"/>
          <w:shd w:val="clear" w:color="auto" w:fill="FFFFFF"/>
        </w:rPr>
        <w:t>Journal of Socioeconomics and Development</w:t>
      </w:r>
      <w:r w:rsidRPr="00753747">
        <w:rPr>
          <w:rFonts w:ascii="Times New Roman" w:hAnsi="Times New Roman" w:cs="Times New Roman"/>
          <w:color w:val="222222"/>
          <w:sz w:val="24"/>
          <w:szCs w:val="24"/>
          <w:shd w:val="clear" w:color="auto" w:fill="FFFFFF"/>
        </w:rPr>
        <w:t>, </w:t>
      </w:r>
      <w:r w:rsidRPr="00753747">
        <w:rPr>
          <w:rFonts w:ascii="Times New Roman" w:hAnsi="Times New Roman" w:cs="Times New Roman"/>
          <w:i/>
          <w:iCs/>
          <w:color w:val="222222"/>
          <w:sz w:val="24"/>
          <w:szCs w:val="24"/>
          <w:shd w:val="clear" w:color="auto" w:fill="FFFFFF"/>
        </w:rPr>
        <w:t>3</w:t>
      </w:r>
      <w:r w:rsidRPr="00753747">
        <w:rPr>
          <w:rFonts w:ascii="Times New Roman" w:hAnsi="Times New Roman" w:cs="Times New Roman"/>
          <w:color w:val="222222"/>
          <w:sz w:val="24"/>
          <w:szCs w:val="24"/>
          <w:shd w:val="clear" w:color="auto" w:fill="FFFFFF"/>
        </w:rPr>
        <w:t>(2), 1-11.</w:t>
      </w:r>
    </w:p>
    <w:p w14:paraId="36B749A4" w14:textId="77777777" w:rsidR="0015538C" w:rsidRPr="00753747" w:rsidRDefault="0015538C" w:rsidP="00DF135F">
      <w:pPr>
        <w:spacing w:after="0" w:line="480" w:lineRule="auto"/>
        <w:contextualSpacing/>
        <w:jc w:val="center"/>
        <w:rPr>
          <w:rFonts w:ascii="Times New Roman" w:eastAsia="Times New Roman" w:hAnsi="Times New Roman" w:cs="Times New Roman"/>
          <w:b/>
          <w:sz w:val="24"/>
          <w:szCs w:val="24"/>
        </w:rPr>
      </w:pPr>
      <w:bookmarkStart w:id="1" w:name="__DdeLink__67_2672745244"/>
      <w:bookmarkEnd w:id="1"/>
      <w:bookmarkEnd w:id="0"/>
    </w:p>
    <w:sectPr w:rsidR="0015538C" w:rsidRPr="00753747">
      <w:headerReference w:type="default" r:id="rId7"/>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9A880" w14:textId="77777777" w:rsidR="003D2742" w:rsidRDefault="003D2742">
      <w:pPr>
        <w:spacing w:after="0" w:line="240" w:lineRule="auto"/>
      </w:pPr>
      <w:r>
        <w:separator/>
      </w:r>
    </w:p>
  </w:endnote>
  <w:endnote w:type="continuationSeparator" w:id="0">
    <w:p w14:paraId="6AE2002B" w14:textId="77777777" w:rsidR="003D2742" w:rsidRDefault="003D2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599B7" w14:textId="77777777" w:rsidR="003D2742" w:rsidRDefault="003D2742">
      <w:pPr>
        <w:spacing w:after="0" w:line="240" w:lineRule="auto"/>
      </w:pPr>
      <w:r>
        <w:separator/>
      </w:r>
    </w:p>
  </w:footnote>
  <w:footnote w:type="continuationSeparator" w:id="0">
    <w:p w14:paraId="08FB3351" w14:textId="77777777" w:rsidR="003D2742" w:rsidRDefault="003D27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03558"/>
      <w:docPartObj>
        <w:docPartGallery w:val="Page Numbers (Top of Page)"/>
        <w:docPartUnique/>
      </w:docPartObj>
    </w:sdtPr>
    <w:sdtEndPr/>
    <w:sdtContent>
      <w:p w14:paraId="24C6AE50" w14:textId="77777777" w:rsidR="0015538C" w:rsidRDefault="00E328B1">
        <w:pPr>
          <w:pStyle w:val="Header"/>
          <w:jc w:val="right"/>
        </w:pPr>
        <w:r>
          <w:fldChar w:fldCharType="begin"/>
        </w:r>
        <w:r>
          <w:instrText>PAGE</w:instrText>
        </w:r>
        <w:r>
          <w:fldChar w:fldCharType="separate"/>
        </w:r>
        <w:r w:rsidR="003D2742">
          <w:rPr>
            <w:noProof/>
          </w:rPr>
          <w:t>1</w:t>
        </w:r>
        <w:r>
          <w:fldChar w:fldCharType="end"/>
        </w:r>
      </w:p>
    </w:sdtContent>
  </w:sdt>
  <w:p w14:paraId="7519E88F" w14:textId="77777777" w:rsidR="0015538C" w:rsidRDefault="001553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38C"/>
    <w:rsid w:val="000D3CFF"/>
    <w:rsid w:val="0015538C"/>
    <w:rsid w:val="001C0A0D"/>
    <w:rsid w:val="0034443D"/>
    <w:rsid w:val="003D2742"/>
    <w:rsid w:val="0044794A"/>
    <w:rsid w:val="00753747"/>
    <w:rsid w:val="007561C8"/>
    <w:rsid w:val="007B2CE3"/>
    <w:rsid w:val="007D45E6"/>
    <w:rsid w:val="00847377"/>
    <w:rsid w:val="00886408"/>
    <w:rsid w:val="00A31965"/>
    <w:rsid w:val="00C058D9"/>
    <w:rsid w:val="00D1386D"/>
    <w:rsid w:val="00DA531E"/>
    <w:rsid w:val="00DF135F"/>
    <w:rsid w:val="00E07845"/>
    <w:rsid w:val="00E328B1"/>
    <w:rsid w:val="00F21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2021-04-30T03:32:00Z</dcterms:created>
  <dcterms:modified xsi:type="dcterms:W3CDTF">2021-04-30T03:32:00Z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